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7F7C0D" w:rsidP="00264E1D">
      <w:pPr>
        <w:jc w:val="center"/>
        <w:rPr>
          <w:sz w:val="26"/>
          <w:szCs w:val="26"/>
        </w:rPr>
      </w:pPr>
      <w:r w:rsidRPr="009A2A76">
        <w:rPr>
          <w:sz w:val="26"/>
          <w:szCs w:val="26"/>
        </w:rPr>
        <w:t xml:space="preserve">на </w:t>
      </w:r>
      <w:r w:rsidR="00A304E4" w:rsidRPr="00A304E4">
        <w:rPr>
          <w:sz w:val="26"/>
          <w:szCs w:val="26"/>
        </w:rPr>
        <w:t>право заключения договора на выполнение монтажных и демонтажных работ станционных проводных средств, линейно-кабельных сооружений связи в здании АО «ММТС-9» по адресу: г. Москва, ул. Бутлерова, дом 7</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008855B6">
        <w:rPr>
          <w:iCs/>
        </w:rPr>
        <w:t>«29</w:t>
      </w:r>
      <w:r w:rsidRPr="00F84878">
        <w:rPr>
          <w:iCs/>
        </w:rPr>
        <w:t xml:space="preserve">» </w:t>
      </w:r>
      <w:r w:rsidR="008855B6">
        <w:rPr>
          <w:iCs/>
        </w:rPr>
        <w:t xml:space="preserve">декабря </w:t>
      </w:r>
      <w:r w:rsidRPr="00F84878">
        <w:rPr>
          <w:iCs/>
        </w:rPr>
        <w:t>201</w:t>
      </w:r>
      <w:r w:rsidR="007F7C0D">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9"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w:t>
        </w:r>
        <w:proofErr w:type="spellStart"/>
        <w:r w:rsidR="00AC7FE4" w:rsidRPr="00196D65">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Default="00264E1D" w:rsidP="0044202F">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3E121A">
          <w:rPr>
            <w:noProof/>
            <w:webHidden/>
          </w:rPr>
          <w:t>3</w:t>
        </w:r>
        <w:r>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Pr>
            <w:noProof/>
            <w:webHidden/>
          </w:rPr>
          <w:t>5</w:t>
        </w:r>
        <w:r w:rsidR="00264E1D">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Pr>
            <w:noProof/>
            <w:webHidden/>
          </w:rPr>
          <w:t>6</w:t>
        </w:r>
        <w:r w:rsidR="00264E1D">
          <w:rPr>
            <w:noProof/>
            <w:webHidden/>
          </w:rPr>
          <w:fldChar w:fldCharType="end"/>
        </w:r>
      </w:hyperlink>
    </w:p>
    <w:p w:rsidR="00264E1D" w:rsidRPr="008E3CB4" w:rsidRDefault="003E121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Pr>
            <w:webHidden/>
          </w:rPr>
          <w:t>6</w:t>
        </w:r>
        <w:r w:rsidR="00264E1D">
          <w:rPr>
            <w:webHidden/>
          </w:rPr>
          <w:fldChar w:fldCharType="end"/>
        </w:r>
      </w:hyperlink>
    </w:p>
    <w:p w:rsidR="00264E1D" w:rsidRPr="008E3CB4" w:rsidRDefault="003E121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Pr>
            <w:webHidden/>
          </w:rPr>
          <w:t>9</w:t>
        </w:r>
        <w:r w:rsidR="00264E1D">
          <w:rPr>
            <w:webHidden/>
          </w:rPr>
          <w:fldChar w:fldCharType="end"/>
        </w:r>
      </w:hyperlink>
    </w:p>
    <w:p w:rsidR="00264E1D" w:rsidRPr="008E3CB4" w:rsidRDefault="003E121A"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Pr>
            <w:webHidden/>
          </w:rPr>
          <w:t>11</w:t>
        </w:r>
        <w:r w:rsidR="00264E1D">
          <w:rPr>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Pr>
            <w:noProof/>
            <w:webHidden/>
          </w:rPr>
          <w:t>12</w:t>
        </w:r>
        <w:r w:rsidR="00264E1D">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Pr>
            <w:noProof/>
            <w:webHidden/>
          </w:rPr>
          <w:t>13</w:t>
        </w:r>
        <w:r w:rsidR="00264E1D">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Pr>
            <w:noProof/>
            <w:webHidden/>
          </w:rPr>
          <w:t>17</w:t>
        </w:r>
        <w:r w:rsidR="00264E1D">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Pr>
            <w:noProof/>
            <w:webHidden/>
          </w:rPr>
          <w:t>19</w:t>
        </w:r>
        <w:r w:rsidR="00264E1D">
          <w:rPr>
            <w:noProof/>
            <w:webHidden/>
          </w:rPr>
          <w:fldChar w:fldCharType="end"/>
        </w:r>
      </w:hyperlink>
    </w:p>
    <w:p w:rsidR="00264E1D" w:rsidRPr="008E3CB4" w:rsidRDefault="003E121A"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Pr>
            <w:noProof/>
            <w:webHidden/>
          </w:rPr>
          <w:t>20</w:t>
        </w:r>
        <w:r w:rsidR="00264E1D">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t>ИЗВЕЩЕНИЕ О ЗАКУПКЕ</w:t>
      </w:r>
      <w:bookmarkEnd w:id="0"/>
    </w:p>
    <w:p w:rsidR="00264E1D" w:rsidRPr="003654D6" w:rsidRDefault="00264E1D" w:rsidP="00264E1D">
      <w:pPr>
        <w:rPr>
          <w:rFonts w:eastAsia="MS Mincho"/>
          <w:sz w:val="10"/>
          <w:szCs w:val="10"/>
          <w:lang w:eastAsia="x-none"/>
        </w:rPr>
      </w:pPr>
    </w:p>
    <w:p w:rsidR="00264E1D" w:rsidRPr="00517B09" w:rsidRDefault="00264E1D" w:rsidP="001E2288">
      <w:pPr>
        <w:ind w:firstLine="709"/>
        <w:jc w:val="both"/>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C82ECC" w:rsidRPr="00C82ECC">
        <w:t xml:space="preserve">право заключения договора </w:t>
      </w:r>
      <w:r w:rsidR="003D3D03" w:rsidRPr="003D3D03">
        <w:t xml:space="preserve">на </w:t>
      </w:r>
      <w:r w:rsidR="00A304E4" w:rsidRPr="00A304E4">
        <w:t>выполнение монтажных и демонтажных работ станционных проводных средств, линейно-кабельных сооружений связи в здании АО «ММТС-9» по адресу: г. Москва, ул. Бутлерова, дом 7</w:t>
      </w:r>
      <w:r w:rsidR="001E2288" w:rsidRPr="00517B09">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517B09"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264E1D"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0"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517B09" w:rsidRDefault="00264E1D" w:rsidP="003404E5">
            <w:pPr>
              <w:autoSpaceDE w:val="0"/>
              <w:autoSpaceDN w:val="0"/>
              <w:adjustRightInd w:val="0"/>
              <w:jc w:val="both"/>
              <w:rPr>
                <w:rFonts w:eastAsia="Calibri"/>
              </w:rPr>
            </w:pPr>
            <w:r w:rsidRPr="00517B09">
              <w:rPr>
                <w:rFonts w:eastAsia="Calibri"/>
              </w:rPr>
              <w:t xml:space="preserve">Договор </w:t>
            </w:r>
            <w:r w:rsidR="003D3D03" w:rsidRPr="003D3D03">
              <w:rPr>
                <w:rFonts w:eastAsia="Calibri"/>
              </w:rPr>
              <w:t xml:space="preserve">на </w:t>
            </w:r>
            <w:r w:rsidR="00A304E4" w:rsidRPr="00A304E4">
              <w:rPr>
                <w:rFonts w:eastAsia="Calibri"/>
              </w:rPr>
              <w:t>выполнение монтажных и демонтажных работ станционных проводных средств, линейно-кабельных сооружений связи в здании АО «ММТС-9» по адресу: г. Москва, ул. Бутлерова, дом 7</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proofErr w:type="gramStart"/>
            <w:r>
              <w:rPr>
                <w:iCs/>
              </w:rPr>
              <w:t xml:space="preserve">   (</w:t>
            </w:r>
            <w:proofErr w:type="gramEnd"/>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264E1D" w:rsidRPr="00BB6C80" w:rsidRDefault="00A304E4" w:rsidP="00703F1E">
            <w:pPr>
              <w:pStyle w:val="Default"/>
              <w:jc w:val="both"/>
              <w:rPr>
                <w:iCs/>
                <w:color w:val="auto"/>
              </w:rPr>
            </w:pPr>
            <w:r w:rsidRPr="00A304E4">
              <w:t>590 000 (Пятьсот девяносто тысяч) рублей 00 копеек, в том числе НДС (18%) 90 000 (Девяносто тысяч) рублей 00 копеек. 500 000 (Пятьсот тысяч) рублей 00 копеек, без учета НДС (18%)</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w:t>
            </w:r>
            <w:r w:rsidR="00DB2E9B" w:rsidRPr="00DB2E9B">
              <w:rPr>
                <w:iCs/>
              </w:rPr>
              <w:t xml:space="preserve"> </w:t>
            </w:r>
            <w:r w:rsidR="000D1B39" w:rsidRPr="000D1B39">
              <w:rPr>
                <w:iCs/>
              </w:rPr>
              <w:t>Москва,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8855B6" w:rsidP="008855B6">
            <w:pPr>
              <w:pStyle w:val="Default"/>
              <w:rPr>
                <w:iCs/>
              </w:rPr>
            </w:pPr>
            <w:r>
              <w:rPr>
                <w:iCs/>
              </w:rPr>
              <w:t xml:space="preserve"> «26</w:t>
            </w:r>
            <w:r w:rsidR="00264E1D" w:rsidRPr="00F84878">
              <w:rPr>
                <w:iCs/>
              </w:rPr>
              <w:t xml:space="preserve">» </w:t>
            </w:r>
            <w:r>
              <w:rPr>
                <w:iCs/>
              </w:rPr>
              <w:t>января</w:t>
            </w:r>
            <w:r w:rsidR="00264E1D" w:rsidRPr="00F84878">
              <w:rPr>
                <w:iCs/>
              </w:rPr>
              <w:t xml:space="preserve"> 201</w:t>
            </w:r>
            <w:r w:rsidR="003D3D03">
              <w:rPr>
                <w:iCs/>
              </w:rPr>
              <w:t>8</w:t>
            </w:r>
            <w:r w:rsidR="00264E1D"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Документация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517B09"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517B09" w:rsidRPr="00BF446F" w:rsidRDefault="00517B09" w:rsidP="00517B09">
            <w:pPr>
              <w:pStyle w:val="Default"/>
              <w:rPr>
                <w:bCs/>
              </w:rPr>
            </w:pPr>
            <w:r w:rsidRPr="00BF446F">
              <w:rPr>
                <w:bCs/>
              </w:rPr>
              <w:t>Никитина Наталья Юрьевна</w:t>
            </w:r>
          </w:p>
          <w:p w:rsidR="00517B09" w:rsidRPr="00BF446F" w:rsidRDefault="00517B09" w:rsidP="00517B09">
            <w:pPr>
              <w:pStyle w:val="Default"/>
              <w:rPr>
                <w:bCs/>
              </w:rPr>
            </w:pPr>
            <w:r w:rsidRPr="00BF446F">
              <w:rPr>
                <w:bCs/>
              </w:rPr>
              <w:t>тел. + 7 (4872) 217-394,</w:t>
            </w:r>
          </w:p>
          <w:p w:rsidR="00777DCA" w:rsidRPr="00703F1E" w:rsidRDefault="00517B09" w:rsidP="001E2288">
            <w:pPr>
              <w:pStyle w:val="Default"/>
              <w:rPr>
                <w:bCs/>
              </w:rPr>
            </w:pPr>
            <w:r w:rsidRPr="00703F1E">
              <w:rPr>
                <w:bCs/>
              </w:rPr>
              <w:t xml:space="preserve"> </w:t>
            </w:r>
            <w:r w:rsidRPr="00BF446F">
              <w:rPr>
                <w:bCs/>
                <w:lang w:val="en-US"/>
              </w:rPr>
              <w:t>e</w:t>
            </w:r>
            <w:r w:rsidRPr="00703F1E">
              <w:rPr>
                <w:bCs/>
              </w:rPr>
              <w:t>-</w:t>
            </w:r>
            <w:r w:rsidRPr="00BF446F">
              <w:rPr>
                <w:bCs/>
                <w:lang w:val="en-US"/>
              </w:rPr>
              <w:t>mail</w:t>
            </w:r>
            <w:r w:rsidRPr="00703F1E">
              <w:rPr>
                <w:bCs/>
              </w:rPr>
              <w:t xml:space="preserve">: </w:t>
            </w:r>
            <w:hyperlink r:id="rId11" w:history="1">
              <w:r w:rsidRPr="00BF446F">
                <w:rPr>
                  <w:rStyle w:val="a3"/>
                  <w:bCs/>
                  <w:lang w:val="en-US"/>
                </w:rPr>
                <w:t>natalya</w:t>
              </w:r>
              <w:r w:rsidRPr="00703F1E">
                <w:rPr>
                  <w:rStyle w:val="a3"/>
                  <w:bCs/>
                </w:rPr>
                <w:t>_</w:t>
              </w:r>
              <w:r w:rsidRPr="00BF446F">
                <w:rPr>
                  <w:rStyle w:val="a3"/>
                  <w:bCs/>
                  <w:lang w:val="en-US"/>
                </w:rPr>
                <w:t>nikitina</w:t>
              </w:r>
              <w:r w:rsidRPr="00703F1E">
                <w:rPr>
                  <w:rStyle w:val="a3"/>
                  <w:bCs/>
                </w:rPr>
                <w:t>@</w:t>
              </w:r>
              <w:r w:rsidRPr="00BF446F">
                <w:rPr>
                  <w:rStyle w:val="a3"/>
                  <w:bCs/>
                  <w:lang w:val="en-US"/>
                </w:rPr>
                <w:t>center</w:t>
              </w:r>
              <w:r w:rsidRPr="00703F1E">
                <w:rPr>
                  <w:rStyle w:val="a3"/>
                  <w:bCs/>
                </w:rPr>
                <w:t>.</w:t>
              </w:r>
              <w:r w:rsidRPr="00BF446F">
                <w:rPr>
                  <w:rStyle w:val="a3"/>
                  <w:bCs/>
                  <w:lang w:val="en-US"/>
                </w:rPr>
                <w:t>rt</w:t>
              </w:r>
              <w:r w:rsidRPr="00703F1E">
                <w:rPr>
                  <w:rStyle w:val="a3"/>
                  <w:bCs/>
                </w:rPr>
                <w:t>.</w:t>
              </w:r>
              <w:proofErr w:type="spellStart"/>
              <w:r w:rsidRPr="00BF446F">
                <w:rPr>
                  <w:rStyle w:val="a3"/>
                  <w:bCs/>
                  <w:lang w:val="en-US"/>
                </w:rPr>
                <w:t>ru</w:t>
              </w:r>
              <w:proofErr w:type="spellEnd"/>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03F1E"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517B09" w:rsidRDefault="00A304E4" w:rsidP="001E2288">
            <w:pPr>
              <w:rPr>
                <w:color w:val="FF0000"/>
              </w:rPr>
            </w:pPr>
            <w:r w:rsidRPr="00A304E4">
              <w:rPr>
                <w:sz w:val="22"/>
                <w:szCs w:val="22"/>
              </w:rPr>
              <w:t xml:space="preserve">Акционерное общество «Московская междугородная телефонная </w:t>
            </w:r>
            <w:r>
              <w:rPr>
                <w:sz w:val="22"/>
                <w:szCs w:val="22"/>
              </w:rPr>
              <w:t xml:space="preserve">станция   № 9» </w:t>
            </w:r>
            <w:r w:rsidRPr="00A304E4">
              <w:rPr>
                <w:sz w:val="22"/>
                <w:szCs w:val="22"/>
              </w:rPr>
              <w:t>(АО «ММТС-9»)</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BB68F3" w:rsidRPr="00DB2E9B" w:rsidRDefault="00A304E4" w:rsidP="00BB68F3">
            <w:pPr>
              <w:rPr>
                <w:i/>
                <w:color w:val="FF0000"/>
              </w:rPr>
            </w:pPr>
            <w:r w:rsidRPr="00A304E4">
              <w:rPr>
                <w:lang w:eastAsia="en-US"/>
              </w:rPr>
              <w:t xml:space="preserve">117485, г. Москва, ул. </w:t>
            </w:r>
            <w:proofErr w:type="spellStart"/>
            <w:r w:rsidRPr="00A304E4">
              <w:rPr>
                <w:lang w:eastAsia="en-US"/>
              </w:rPr>
              <w:t>Бутлеpова</w:t>
            </w:r>
            <w:proofErr w:type="spellEnd"/>
            <w:r w:rsidRPr="00A304E4">
              <w:rPr>
                <w:lang w:eastAsia="en-US"/>
              </w:rPr>
              <w:t>, д. 7</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w:t>
            </w:r>
            <w:r w:rsidR="00BB68F3">
              <w:rPr>
                <w:iCs/>
                <w:color w:val="auto"/>
                <w:lang w:eastAsia="ru-RU"/>
              </w:rPr>
              <w:t xml:space="preserve"> </w:t>
            </w:r>
            <w:r w:rsidR="000D1B39" w:rsidRPr="000D1B39">
              <w:rPr>
                <w:iCs/>
                <w:color w:val="auto"/>
                <w:lang w:eastAsia="ru-RU"/>
              </w:rPr>
              <w:t>Москва, Киевское шоссе, 22 км, д.6, стр.1</w:t>
            </w:r>
          </w:p>
          <w:p w:rsidR="00777DCA" w:rsidRDefault="00777DCA" w:rsidP="001E2288">
            <w:pPr>
              <w:rPr>
                <w:rFonts w:eastAsia="Calibri"/>
                <w:iCs/>
                <w:color w:val="000000"/>
                <w:lang w:eastAsia="en-US"/>
              </w:rPr>
            </w:pPr>
          </w:p>
          <w:p w:rsidR="00777DCA" w:rsidRPr="008B2C46" w:rsidRDefault="008855B6" w:rsidP="008855B6">
            <w:pPr>
              <w:rPr>
                <w:i/>
                <w:color w:val="FF0000"/>
              </w:rPr>
            </w:pPr>
            <w:r>
              <w:rPr>
                <w:iCs/>
              </w:rPr>
              <w:t xml:space="preserve"> «26</w:t>
            </w:r>
            <w:r w:rsidR="00777DCA" w:rsidRPr="00F84878">
              <w:rPr>
                <w:iCs/>
              </w:rPr>
              <w:t xml:space="preserve">» </w:t>
            </w:r>
            <w:r>
              <w:rPr>
                <w:iCs/>
              </w:rPr>
              <w:t>января</w:t>
            </w:r>
            <w:bookmarkStart w:id="11" w:name="_GoBack"/>
            <w:bookmarkEnd w:id="11"/>
            <w:r w:rsidR="00777DCA" w:rsidRPr="00F84878">
              <w:rPr>
                <w:iCs/>
              </w:rPr>
              <w:t xml:space="preserve"> 201</w:t>
            </w:r>
            <w:r w:rsidR="003D3D03">
              <w:rPr>
                <w:iCs/>
              </w:rPr>
              <w:t>8</w:t>
            </w:r>
            <w:r w:rsidR="00777DCA"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Pr="00517B09" w:rsidRDefault="00777DCA" w:rsidP="001E2288">
            <w:pPr>
              <w:pStyle w:val="Default"/>
              <w:jc w:val="both"/>
              <w:rPr>
                <w:iCs/>
              </w:rPr>
            </w:pPr>
            <w:r w:rsidRPr="00517B09">
              <w:rPr>
                <w:iCs/>
              </w:rPr>
              <w:t>Право на заключение следующего договора:</w:t>
            </w:r>
          </w:p>
          <w:p w:rsidR="000D1B39" w:rsidRPr="00517B09" w:rsidRDefault="003D3D03" w:rsidP="001E2288">
            <w:pPr>
              <w:pStyle w:val="Default"/>
              <w:jc w:val="both"/>
            </w:pPr>
            <w:r w:rsidRPr="003D3D03">
              <w:t xml:space="preserve">на </w:t>
            </w:r>
            <w:r w:rsidR="00A304E4" w:rsidRPr="00A304E4">
              <w:t>выполнение монтажных и демонтажных работ станционных проводных средств, линейно-кабельных сооружений связи в здании АО «ММТС-9» по адресу: г. Москва, ул. Бутлерова, дом 7</w:t>
            </w:r>
          </w:p>
          <w:p w:rsidR="000A3237" w:rsidRDefault="000A3237"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777DCA" w:rsidRPr="00073F23" w:rsidRDefault="00A304E4" w:rsidP="00517B09">
            <w:pPr>
              <w:ind w:firstLine="34"/>
              <w:jc w:val="both"/>
            </w:pPr>
            <w:r w:rsidRPr="00A304E4">
              <w:t>590 000 (Пятьсот девяносто тысяч) рублей 00 копеек, в том числе НДС (18%) 90 000 (Девяносто тысяч) рублей 00 копеек. 500 000 (Пятьсот тысяч) рублей 00 копеек, без учета НДС (18%)</w:t>
            </w:r>
            <w:r w:rsidR="003D3D03" w:rsidRPr="003D3D03">
              <w:t>.</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58682A" w:rsidRPr="0058682A"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3E121A">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003E121A">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3E121A">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5"/>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w:t>
                  </w:r>
                  <w:proofErr w:type="gramStart"/>
                  <w:r w:rsidRPr="004B250C">
                    <w:rPr>
                      <w:rFonts w:cs="Arial"/>
                      <w:color w:val="000000"/>
                    </w:rPr>
                    <w:t>бенефициаров(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3E121A">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w:t>
                  </w:r>
                  <w:proofErr w:type="gramStart"/>
                  <w:r w:rsidRPr="004B250C">
                    <w:rPr>
                      <w:rFonts w:cs="Arial"/>
                      <w:color w:val="000000"/>
                    </w:rPr>
                    <w:t>соблюдения</w:t>
                  </w:r>
                  <w:proofErr w:type="gramEnd"/>
                  <w:r w:rsidRPr="004B250C">
                    <w:rPr>
                      <w:rFonts w:cs="Arial"/>
                      <w:color w:val="000000"/>
                    </w:rPr>
                    <w:t xml:space="preserve">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B105B1" w:rsidRPr="007C1C61" w:rsidRDefault="00B105B1" w:rsidP="00B105B1">
            <w:pPr>
              <w:ind w:firstLine="528"/>
              <w:jc w:val="both"/>
              <w:rPr>
                <w:rFonts w:eastAsiaTheme="minorHAnsi"/>
                <w:lang w:eastAsia="en-US"/>
              </w:rPr>
            </w:pPr>
            <w:r w:rsidRPr="007C1C61">
              <w:rPr>
                <w:rFonts w:eastAsiaTheme="minorHAnsi"/>
                <w:lang w:eastAsia="en-US"/>
              </w:rPr>
              <w:t>В текст договора, заключаемого по результатам закупки, по соглашению сторон могут быть внесены следующие изменения:</w:t>
            </w:r>
          </w:p>
          <w:p w:rsidR="00B105B1" w:rsidRPr="007C1C61" w:rsidRDefault="00B105B1" w:rsidP="00B105B1">
            <w:pPr>
              <w:numPr>
                <w:ilvl w:val="0"/>
                <w:numId w:val="8"/>
              </w:numPr>
              <w:jc w:val="both"/>
              <w:rPr>
                <w:rFonts w:eastAsiaTheme="minorHAnsi"/>
                <w:lang w:eastAsia="en-US"/>
              </w:rPr>
            </w:pPr>
            <w:r w:rsidRPr="007C1C61">
              <w:rPr>
                <w:rFonts w:eastAsiaTheme="minorHAnsi"/>
                <w:lang w:eastAsia="en-US"/>
              </w:rPr>
              <w:t>цена договора может быть снижена без изменения предусмотренных договором количества товаров/ объема работ, услуг;</w:t>
            </w:r>
          </w:p>
          <w:p w:rsidR="00B105B1" w:rsidRDefault="00B105B1" w:rsidP="00B105B1">
            <w:pPr>
              <w:numPr>
                <w:ilvl w:val="0"/>
                <w:numId w:val="8"/>
              </w:numPr>
              <w:jc w:val="both"/>
              <w:rPr>
                <w:rFonts w:eastAsiaTheme="minorHAnsi"/>
                <w:lang w:eastAsia="en-US"/>
              </w:rPr>
            </w:pPr>
            <w:r w:rsidRPr="007C1C61">
              <w:rPr>
                <w:rFonts w:eastAsiaTheme="minorHAnsi"/>
                <w:lang w:eastAsia="en-US"/>
              </w:rPr>
              <w:t>количество поставляемого по заключаемому договору товара, объем работ, услуг могут</w:t>
            </w:r>
            <w:r>
              <w:rPr>
                <w:rFonts w:eastAsiaTheme="minorHAnsi"/>
                <w:lang w:eastAsia="en-US"/>
              </w:rPr>
              <w:t xml:space="preserve"> быть изменены не более чем на </w:t>
            </w:r>
            <w:r w:rsidRPr="007C1C61">
              <w:rPr>
                <w:rFonts w:eastAsiaTheme="minorHAnsi"/>
                <w:lang w:eastAsia="en-US"/>
              </w:rPr>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 договора, заключенного по результатам Закупки;</w:t>
            </w:r>
          </w:p>
          <w:p w:rsidR="00264E1D" w:rsidRPr="00B105B1" w:rsidRDefault="00B105B1" w:rsidP="00B105B1">
            <w:pPr>
              <w:numPr>
                <w:ilvl w:val="0"/>
                <w:numId w:val="8"/>
              </w:numPr>
              <w:jc w:val="both"/>
              <w:rPr>
                <w:rFonts w:eastAsiaTheme="minorHAnsi"/>
                <w:lang w:eastAsia="en-US"/>
              </w:rPr>
            </w:pPr>
            <w:r w:rsidRPr="00B105B1">
              <w:rPr>
                <w:rFonts w:eastAsiaTheme="minorHAnsi"/>
                <w:lang w:eastAsia="en-US"/>
              </w:rPr>
              <w:t>иные, изменяющие условия договора</w:t>
            </w:r>
            <w:r>
              <w:rPr>
                <w:rFonts w:eastAsiaTheme="minorHAnsi"/>
                <w:lang w:eastAsia="en-US"/>
              </w:rPr>
              <w:t xml:space="preserve"> в лучшую для Заказчика сторону</w:t>
            </w:r>
            <w:r w:rsidR="00264E1D">
              <w:t>.</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2"/>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3E121A">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3" w:history="1">
        <w:r w:rsidRPr="00AC6D5F">
          <w:rPr>
            <w:bCs/>
            <w:color w:val="808080"/>
          </w:rPr>
          <w:t>пунктах 7</w:t>
        </w:r>
      </w:hyperlink>
      <w:r w:rsidRPr="00AC6D5F">
        <w:rPr>
          <w:bCs/>
          <w:color w:val="808080"/>
        </w:rPr>
        <w:t xml:space="preserve"> и </w:t>
      </w:r>
      <w:hyperlink r:id="rId1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5" w:history="1">
        <w:r w:rsidRPr="00AC6D5F">
          <w:rPr>
            <w:bCs/>
            <w:color w:val="808080"/>
          </w:rPr>
          <w:t>Пункты 1</w:t>
        </w:r>
      </w:hyperlink>
      <w:r w:rsidRPr="00AC6D5F">
        <w:rPr>
          <w:bCs/>
          <w:color w:val="808080"/>
        </w:rPr>
        <w:t xml:space="preserve"> - </w:t>
      </w:r>
      <w:hyperlink r:id="rId1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7" w:history="1">
        <w:r w:rsidRPr="00AC6D5F">
          <w:rPr>
            <w:bCs/>
            <w:color w:val="808080"/>
          </w:rPr>
          <w:t>подпунктах "в"</w:t>
        </w:r>
      </w:hyperlink>
      <w:r w:rsidRPr="00AC6D5F">
        <w:rPr>
          <w:bCs/>
          <w:color w:val="808080"/>
        </w:rPr>
        <w:t xml:space="preserve"> - </w:t>
      </w:r>
      <w:hyperlink r:id="rId1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p>
    <w:p w:rsidR="00264E1D" w:rsidRDefault="00264E1D" w:rsidP="00264E1D">
      <w:pPr>
        <w:pStyle w:val="aff9"/>
      </w:pPr>
    </w:p>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Default="00264E1D" w:rsidP="00264E1D">
      <w:pPr>
        <w:pStyle w:val="aff9"/>
      </w:pPr>
    </w:p>
    <w:p w:rsidR="00264E1D" w:rsidRDefault="00264E1D" w:rsidP="00264E1D">
      <w:pPr>
        <w:pStyle w:val="aff9"/>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e"/>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7F7C0D" w:rsidRPr="007F7C0D" w:rsidRDefault="007F7C0D" w:rsidP="007F7C0D">
      <w:pPr>
        <w:rPr>
          <w:rFonts w:eastAsia="MS Mincho"/>
          <w:bCs/>
          <w:i/>
          <w:iCs/>
          <w:color w:val="FF0000"/>
          <w:lang w:eastAsia="x-none"/>
        </w:rPr>
      </w:pPr>
      <w:r w:rsidRPr="007F7C0D">
        <w:rPr>
          <w:rFonts w:eastAsia="MS Mincho"/>
          <w:lang w:eastAsia="x-none"/>
        </w:rPr>
        <w:t xml:space="preserve">Техническое задание </w:t>
      </w:r>
      <w:r w:rsidR="003D3D03" w:rsidRPr="003D3D03">
        <w:t xml:space="preserve">на </w:t>
      </w:r>
      <w:r w:rsidR="00A304E4" w:rsidRPr="00A304E4">
        <w:t>выполнение монтажных и демонтажных работ станционных проводных средств, линейно-кабельных сооружений связи в здании АО «ММТС-9» по адресу: г. Москва, ул. Бутлерова, дом 7</w:t>
      </w:r>
      <w:r>
        <w:t xml:space="preserve"> </w:t>
      </w:r>
      <w:r w:rsidRPr="007F7C0D">
        <w:rPr>
          <w:rFonts w:eastAsia="MS Mincho"/>
          <w:lang w:eastAsia="x-none"/>
        </w:rPr>
        <w:t>приведено в Приложении 1 «Техническое задание» к настоящей Документации</w:t>
      </w:r>
    </w:p>
    <w:p w:rsidR="007F7C0D" w:rsidRPr="00325455" w:rsidRDefault="007F7C0D" w:rsidP="007F7C0D">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264E1D" w:rsidRPr="007F7C0D" w:rsidRDefault="00264E1D" w:rsidP="00264E1D">
      <w:pPr>
        <w:rPr>
          <w:rFonts w:eastAsia="MS Mincho"/>
          <w:bCs/>
          <w:i/>
          <w:iCs/>
          <w:color w:val="FF0000"/>
          <w:lang w:val="x-none" w:eastAsia="x-none"/>
        </w:rPr>
      </w:pPr>
    </w:p>
    <w:p w:rsidR="00264E1D" w:rsidRDefault="00264E1D" w:rsidP="00264E1D">
      <w:pPr>
        <w:rPr>
          <w:rFonts w:eastAsia="MS Mincho"/>
          <w:bCs/>
          <w:i/>
          <w:iCs/>
          <w:color w:val="FF0000"/>
          <w:lang w:eastAsia="x-none"/>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7" w:name="_РАЗДЕЛ_V._Проект"/>
      <w:bookmarkStart w:id="48" w:name="_Toc438578268"/>
      <w:bookmarkEnd w:id="47"/>
      <w:r w:rsidRPr="00325455">
        <w:rPr>
          <w:rFonts w:ascii="Times New Roman" w:eastAsia="MS Mincho" w:hAnsi="Times New Roman"/>
          <w:color w:val="17365D"/>
          <w:kern w:val="32"/>
          <w:szCs w:val="24"/>
          <w:lang w:val="x-none" w:eastAsia="x-none"/>
        </w:rPr>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7F7C0D" w:rsidRPr="007F7C0D" w:rsidRDefault="007F7C0D" w:rsidP="007F7C0D">
      <w:pPr>
        <w:jc w:val="both"/>
        <w:rPr>
          <w:rFonts w:eastAsia="MS Mincho"/>
          <w:lang w:eastAsia="x-none"/>
        </w:rPr>
      </w:pPr>
      <w:r w:rsidRPr="007F7C0D">
        <w:rPr>
          <w:rFonts w:eastAsia="MS Mincho"/>
          <w:bCs/>
          <w:iCs/>
          <w:lang w:eastAsia="x-none"/>
        </w:rPr>
        <w:t xml:space="preserve">Проект договора </w:t>
      </w:r>
      <w:r w:rsidR="003D3D03" w:rsidRPr="003D3D03">
        <w:t xml:space="preserve">на </w:t>
      </w:r>
      <w:r w:rsidR="00A304E4" w:rsidRPr="00A304E4">
        <w:t>выполнение монтажных и демонтажных работ станционных проводных средств, линейно-кабельных сооружений связи в здании АО «ММТС-9» по адресу: г. Москва, ул. Бутлерова, дом 7</w:t>
      </w:r>
      <w:r w:rsidRPr="007F7C0D">
        <w:rPr>
          <w:rFonts w:eastAsia="MS Mincho"/>
          <w:bCs/>
          <w:iCs/>
          <w:lang w:eastAsia="x-none"/>
        </w:rPr>
        <w:t xml:space="preserve"> приведен в Приложении № 2 «Проект договора» к настоящей Документации</w:t>
      </w:r>
    </w:p>
    <w:p w:rsidR="00F23692" w:rsidRPr="007F7C0D"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4"/>
          <w:szCs w:val="24"/>
          <w:lang w:eastAsia="x-none"/>
        </w:rPr>
      </w:pPr>
    </w:p>
    <w:p w:rsidR="002D7FD3" w:rsidRDefault="002D7FD3"/>
    <w:sectPr w:rsidR="002D7FD3" w:rsidSect="001E2288">
      <w:headerReference w:type="default" r:id="rId1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2E9B" w:rsidRDefault="00DB2E9B" w:rsidP="004A4E86">
      <w:r>
        <w:separator/>
      </w:r>
    </w:p>
  </w:endnote>
  <w:endnote w:type="continuationSeparator" w:id="0">
    <w:p w:rsidR="00DB2E9B" w:rsidRDefault="00DB2E9B"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2E9B" w:rsidRDefault="00DB2E9B" w:rsidP="004A4E86">
      <w:r>
        <w:separator/>
      </w:r>
    </w:p>
  </w:footnote>
  <w:footnote w:type="continuationSeparator" w:id="0">
    <w:p w:rsidR="00DB2E9B" w:rsidRDefault="00DB2E9B"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3E121A">
      <w:rPr>
        <w:noProof/>
      </w:rPr>
      <w:t>12</w:t>
    </w:r>
    <w:r>
      <w:fldChar w:fldCharType="end"/>
    </w:r>
  </w:p>
  <w:p w:rsidR="00DB2E9B" w:rsidRDefault="00DB2E9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E9B" w:rsidRDefault="00DB2E9B">
    <w:pPr>
      <w:pStyle w:val="a5"/>
      <w:jc w:val="center"/>
    </w:pPr>
    <w:r>
      <w:fldChar w:fldCharType="begin"/>
    </w:r>
    <w:r>
      <w:instrText>PAGE   \* MERGEFORMAT</w:instrText>
    </w:r>
    <w:r>
      <w:fldChar w:fldCharType="separate"/>
    </w:r>
    <w:r w:rsidR="003E121A">
      <w:rPr>
        <w:noProof/>
      </w:rPr>
      <w:t>20</w:t>
    </w:r>
    <w:r>
      <w:fldChar w:fldCharType="end"/>
    </w:r>
  </w:p>
  <w:p w:rsidR="00DB2E9B" w:rsidRDefault="00DB2E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8"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9"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3"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8"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9"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8"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2"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3"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4" w15:restartNumberingAfterBreak="0">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5"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7"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8"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7"/>
  </w:num>
  <w:num w:numId="2">
    <w:abstractNumId w:val="26"/>
  </w:num>
  <w:num w:numId="3">
    <w:abstractNumId w:val="35"/>
  </w:num>
  <w:num w:numId="4">
    <w:abstractNumId w:val="0"/>
  </w:num>
  <w:num w:numId="5">
    <w:abstractNumId w:val="14"/>
  </w:num>
  <w:num w:numId="6">
    <w:abstractNumId w:val="31"/>
  </w:num>
  <w:num w:numId="7">
    <w:abstractNumId w:val="4"/>
  </w:num>
  <w:num w:numId="8">
    <w:abstractNumId w:val="19"/>
  </w:num>
  <w:num w:numId="9">
    <w:abstractNumId w:val="16"/>
  </w:num>
  <w:num w:numId="10">
    <w:abstractNumId w:val="8"/>
  </w:num>
  <w:num w:numId="11">
    <w:abstractNumId w:val="1"/>
  </w:num>
  <w:num w:numId="12">
    <w:abstractNumId w:val="22"/>
  </w:num>
  <w:num w:numId="13">
    <w:abstractNumId w:val="11"/>
  </w:num>
  <w:num w:numId="14">
    <w:abstractNumId w:val="13"/>
  </w:num>
  <w:num w:numId="15">
    <w:abstractNumId w:val="36"/>
  </w:num>
  <w:num w:numId="16">
    <w:abstractNumId w:val="38"/>
  </w:num>
  <w:num w:numId="17">
    <w:abstractNumId w:val="18"/>
  </w:num>
  <w:num w:numId="18">
    <w:abstractNumId w:val="29"/>
  </w:num>
  <w:num w:numId="19">
    <w:abstractNumId w:val="33"/>
  </w:num>
  <w:num w:numId="20">
    <w:abstractNumId w:val="27"/>
  </w:num>
  <w:num w:numId="21">
    <w:abstractNumId w:val="28"/>
  </w:num>
  <w:num w:numId="22">
    <w:abstractNumId w:val="2"/>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3"/>
  </w:num>
  <w:num w:numId="26">
    <w:abstractNumId w:val="6"/>
  </w:num>
  <w:num w:numId="27">
    <w:abstractNumId w:val="21"/>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7"/>
  </w:num>
  <w:num w:numId="33">
    <w:abstractNumId w:val="25"/>
  </w:num>
  <w:num w:numId="34">
    <w:abstractNumId w:val="32"/>
  </w:num>
  <w:num w:numId="35">
    <w:abstractNumId w:val="19"/>
  </w:num>
  <w:num w:numId="36">
    <w:abstractNumId w:val="10"/>
  </w:num>
  <w:num w:numId="37">
    <w:abstractNumId w:val="20"/>
  </w:num>
  <w:num w:numId="38">
    <w:abstractNumId w:val="34"/>
  </w:num>
  <w:num w:numId="39">
    <w:abstractNumId w:val="3"/>
  </w:num>
  <w:num w:numId="40">
    <w:abstractNumId w:val="39"/>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357A9"/>
    <w:rsid w:val="000A3237"/>
    <w:rsid w:val="000D1B39"/>
    <w:rsid w:val="001E2288"/>
    <w:rsid w:val="00264E1D"/>
    <w:rsid w:val="002D6B0E"/>
    <w:rsid w:val="002D7FD3"/>
    <w:rsid w:val="003404E5"/>
    <w:rsid w:val="003D3D03"/>
    <w:rsid w:val="003E121A"/>
    <w:rsid w:val="0044202F"/>
    <w:rsid w:val="004A4E86"/>
    <w:rsid w:val="004D2A02"/>
    <w:rsid w:val="00517B09"/>
    <w:rsid w:val="0058682A"/>
    <w:rsid w:val="00622F24"/>
    <w:rsid w:val="006340B3"/>
    <w:rsid w:val="00703F1E"/>
    <w:rsid w:val="00743584"/>
    <w:rsid w:val="00777DCA"/>
    <w:rsid w:val="007F7C0D"/>
    <w:rsid w:val="008855B6"/>
    <w:rsid w:val="009B54EF"/>
    <w:rsid w:val="00A304E4"/>
    <w:rsid w:val="00AC7FE4"/>
    <w:rsid w:val="00B04BCA"/>
    <w:rsid w:val="00B105B1"/>
    <w:rsid w:val="00B267F5"/>
    <w:rsid w:val="00B441F3"/>
    <w:rsid w:val="00BB68F3"/>
    <w:rsid w:val="00C82ECC"/>
    <w:rsid w:val="00CD112A"/>
    <w:rsid w:val="00DB2E9B"/>
    <w:rsid w:val="00DF7B75"/>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975E2E-AC7A-4DD9-8B40-C7C26872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A040EB39CD11F250D04774D023161F91AFCDC35DF7E1BFE6557057AB0C7F19015D14DE1A43E1D607jBqAH" TargetMode="External"/><Relationship Id="rId18" Type="http://schemas.openxmlformats.org/officeDocument/2006/relationships/hyperlink" Target="consultantplus://offline/ref=A040EB39CD11F250D04774D023161F91ACC4C254F1EDBFE6557057AB0C7F19015D14DE1A43E1D706jBq7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hyperlink" Target="consultantplus://offline/ref=A040EB39CD11F250D04774D023161F91ACC4C254F1EDBFE6557057AB0C7F19015D14DE1A43E1D706jBq9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1jBqCH"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natalya_nikitina@center.rt.ru" TargetMode="External"/><Relationship Id="rId5" Type="http://schemas.openxmlformats.org/officeDocument/2006/relationships/footnotes" Target="footnotes.xml"/><Relationship Id="rId15" Type="http://schemas.openxmlformats.org/officeDocument/2006/relationships/hyperlink" Target="consultantplus://offline/ref=A040EB39CD11F250D04774D023161F91AFCDC35DF7E1BFE6557057AB0C7F19015D14DE1A43E1D605jBqAH" TargetMode="External"/><Relationship Id="rId10" Type="http://schemas.openxmlformats.org/officeDocument/2006/relationships/hyperlink" Target="natalya_nikitina@center.rt.ru"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consultantplus://offline/ref=A040EB39CD11F250D04774D023161F91AFCDC35DF7E1BFE6557057AB0C7F19015D14DE1A43E1D600jBq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TotalTime>
  <Pages>20</Pages>
  <Words>5490</Words>
  <Characters>31293</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Бритенкова Мария Юрьевна</cp:lastModifiedBy>
  <cp:revision>31</cp:revision>
  <cp:lastPrinted>2017-12-29T05:31:00Z</cp:lastPrinted>
  <dcterms:created xsi:type="dcterms:W3CDTF">2017-10-31T06:56:00Z</dcterms:created>
  <dcterms:modified xsi:type="dcterms:W3CDTF">2017-12-29T05:31:00Z</dcterms:modified>
</cp:coreProperties>
</file>